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c6100390c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d1c434da14d4c"/>
      <w:footerReference xmlns:r="http://schemas.openxmlformats.org/officeDocument/2006/relationships" w:type="default" r:id="Rc6d3fc5afbb0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d1c434da14d4c" /><Relationship Type="http://schemas.openxmlformats.org/officeDocument/2006/relationships/footer" Target="/word/footer1.xml" Id="Rc6d3fc5afbb04793" /></Relationships>
</file>