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4cd95ebeb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ffdd0f9f3b1445a"/>
      <w:footerReference xmlns:r="http://schemas.openxmlformats.org/officeDocument/2006/relationships" w:type="default" r:id="Rfd791a0cafb4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dd0f9f3b1445a" /><Relationship Type="http://schemas.openxmlformats.org/officeDocument/2006/relationships/footer" Target="/word/footer1.xml" Id="Rfd791a0cafb44422" /></Relationships>
</file>