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585cc1cc1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5037231c246a6"/>
      <w:footerReference xmlns:r="http://schemas.openxmlformats.org/officeDocument/2006/relationships" w:type="default" r:id="Rf849ef1c7cb7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5037231c246a6" /><Relationship Type="http://schemas.openxmlformats.org/officeDocument/2006/relationships/footer" Target="/word/footer1.xml" Id="Rf849ef1c7cb74bd1" /></Relationships>
</file>