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dc5ac5d1c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bc4b1c950416d"/>
      <w:footerReference xmlns:r="http://schemas.openxmlformats.org/officeDocument/2006/relationships" w:type="default" r:id="Rc84fe8785be9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bc4b1c950416d" /><Relationship Type="http://schemas.openxmlformats.org/officeDocument/2006/relationships/footer" Target="/word/footer1.xml" Id="Rc84fe8785be9407a" /></Relationships>
</file>