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8e1efc386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bdd33468445445fc"/>
      <w:footerReference xmlns:r="http://schemas.openxmlformats.org/officeDocument/2006/relationships" w:type="default" r:id="Rc95590097def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33468445445fc" /><Relationship Type="http://schemas.openxmlformats.org/officeDocument/2006/relationships/footer" Target="/word/footer1.xml" Id="Rc95590097def4f08" /></Relationships>
</file>