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e96e4a1c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296a9439c7ea4337"/>
      <w:footerReference xmlns:r="http://schemas.openxmlformats.org/officeDocument/2006/relationships" w:type="default" r:id="R72d94d5b8f30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a9439c7ea4337" /><Relationship Type="http://schemas.openxmlformats.org/officeDocument/2006/relationships/footer" Target="/word/footer1.xml" Id="R72d94d5b8f304403" /></Relationships>
</file>