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be168491d44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02583ae351eb4d1a"/>
      <w:footerReference xmlns:r="http://schemas.openxmlformats.org/officeDocument/2006/relationships" w:type="default" r:id="Ra1d30fc6eb564c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583ae351eb4d1a" /><Relationship Type="http://schemas.openxmlformats.org/officeDocument/2006/relationships/footer" Target="/word/footer1.xml" Id="Ra1d30fc6eb564c5b" /></Relationships>
</file>