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3dc312118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4150c4ae54265"/>
      <w:footerReference xmlns:r="http://schemas.openxmlformats.org/officeDocument/2006/relationships" w:type="default" r:id="R620adc294f8b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4150c4ae54265" /><Relationship Type="http://schemas.openxmlformats.org/officeDocument/2006/relationships/footer" Target="/word/footer1.xml" Id="R620adc294f8b496c" /></Relationships>
</file>