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4bae2a039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9f73ebaf5914c8a"/>
      <w:footerReference xmlns:r="http://schemas.openxmlformats.org/officeDocument/2006/relationships" w:type="default" r:id="R478d84958adf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73ebaf5914c8a" /><Relationship Type="http://schemas.openxmlformats.org/officeDocument/2006/relationships/footer" Target="/word/footer1.xml" Id="R478d84958adf44e2" /></Relationships>
</file>