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0808c4974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fdeae95361fd4c4b"/>
      <w:footerReference xmlns:r="http://schemas.openxmlformats.org/officeDocument/2006/relationships" w:type="default" r:id="R031ee7b44dea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ae95361fd4c4b" /><Relationship Type="http://schemas.openxmlformats.org/officeDocument/2006/relationships/footer" Target="/word/footer1.xml" Id="R031ee7b44dea4bc9" /></Relationships>
</file>