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5c29406fe044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STORØ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Bjerkvik, 23.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STORØ EIENDOM AS</w:t>
      </w:r>
    </w:p>
    <w:sectPr>
      <w:headerReference xmlns:r="http://schemas.openxmlformats.org/officeDocument/2006/relationships" w:type="default" r:id="R5cba686973c744df"/>
      <w:footerReference xmlns:r="http://schemas.openxmlformats.org/officeDocument/2006/relationships" w:type="default" r:id="R345fde79a08549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STORØ EIENDOM AS   ·   Org.nr 880 856 472   ·   Bertheus Normanns vei 1   ·   8530 BJERKVIK   ·   hestoro@online.no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STORØ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ba686973c744df" /><Relationship Type="http://schemas.openxmlformats.org/officeDocument/2006/relationships/footer" Target="/word/footer1.xml" Id="R345fde79a08549ad" /></Relationships>
</file>