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9d95add41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 E KVAL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E KVAL HOLDING AS</w:t>
      </w:r>
    </w:p>
    <w:sectPr>
      <w:headerReference xmlns:r="http://schemas.openxmlformats.org/officeDocument/2006/relationships" w:type="default" r:id="R69f1da96b42041c8"/>
      <w:footerReference xmlns:r="http://schemas.openxmlformats.org/officeDocument/2006/relationships" w:type="default" r:id="R1ab7fd2560b3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 KVAL HOLDING AS   ·   Org.nr 888 990 232   ·   Saksumdalsvegen 788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 KVAL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1da96b42041c8" /><Relationship Type="http://schemas.openxmlformats.org/officeDocument/2006/relationships/footer" Target="/word/footer1.xml" Id="R1ab7fd2560b34e1f" /></Relationships>
</file>