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249427c0e945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JOHANN R BRANDT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JOHANN R BRANDT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4ee588678b4567"/>
      <w:footerReference xmlns:r="http://schemas.openxmlformats.org/officeDocument/2006/relationships" w:type="default" r:id="R94411e5617e74b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4ee588678b4567" /><Relationship Type="http://schemas.openxmlformats.org/officeDocument/2006/relationships/footer" Target="/word/footer1.xml" Id="R94411e5617e74b55" /></Relationships>
</file>