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ff9323870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 NORDBØ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 NORDBØ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ab6c1d73b4712"/>
      <w:footerReference xmlns:r="http://schemas.openxmlformats.org/officeDocument/2006/relationships" w:type="default" r:id="Ra394af8e1d40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ab6c1d73b4712" /><Relationship Type="http://schemas.openxmlformats.org/officeDocument/2006/relationships/footer" Target="/word/footer1.xml" Id="Ra394af8e1d40464f" /></Relationships>
</file>