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079236602b4c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DAD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1b0c8f44d0014de1"/>
      <w:footerReference xmlns:r="http://schemas.openxmlformats.org/officeDocument/2006/relationships" w:type="default" r:id="R32b14c1076644e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0c8f44d0014de1" /><Relationship Type="http://schemas.openxmlformats.org/officeDocument/2006/relationships/footer" Target="/word/footer1.xml" Id="R32b14c1076644ef7" /></Relationships>
</file>