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5abe2982641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466112e842994798"/>
      <w:footerReference xmlns:r="http://schemas.openxmlformats.org/officeDocument/2006/relationships" w:type="default" r:id="R41a32b591b56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112e842994798" /><Relationship Type="http://schemas.openxmlformats.org/officeDocument/2006/relationships/footer" Target="/word/footer1.xml" Id="R41a32b591b564966" /></Relationships>
</file>