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1c02769934c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f2aa190fb774cd5"/>
      <w:footerReference xmlns:r="http://schemas.openxmlformats.org/officeDocument/2006/relationships" w:type="default" r:id="Rd2bbf10fe356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aa190fb774cd5" /><Relationship Type="http://schemas.openxmlformats.org/officeDocument/2006/relationships/footer" Target="/word/footer1.xml" Id="Rd2bbf10fe3564e39" /></Relationships>
</file>