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d6597dbec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177e60f19cc46e0"/>
      <w:footerReference xmlns:r="http://schemas.openxmlformats.org/officeDocument/2006/relationships" w:type="default" r:id="R9b2ea543f5bd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7e60f19cc46e0" /><Relationship Type="http://schemas.openxmlformats.org/officeDocument/2006/relationships/footer" Target="/word/footer1.xml" Id="R9b2ea543f5bd40f8" /></Relationships>
</file>