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cc423dd23449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80bf4edcaa5e402e"/>
      <w:footerReference xmlns:r="http://schemas.openxmlformats.org/officeDocument/2006/relationships" w:type="default" r:id="R91c63ce499b9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f4edcaa5e402e" /><Relationship Type="http://schemas.openxmlformats.org/officeDocument/2006/relationships/footer" Target="/word/footer1.xml" Id="R91c63ce499b94fa4" /></Relationships>
</file>