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5dd2adf67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306ea3ab546d1"/>
      <w:footerReference xmlns:r="http://schemas.openxmlformats.org/officeDocument/2006/relationships" w:type="default" r:id="Rc670a7100bb5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306ea3ab546d1" /><Relationship Type="http://schemas.openxmlformats.org/officeDocument/2006/relationships/footer" Target="/word/footer1.xml" Id="Rc670a7100bb547b8" /></Relationships>
</file>