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863f8074c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2650cee23f5445a"/>
      <w:footerReference xmlns:r="http://schemas.openxmlformats.org/officeDocument/2006/relationships" w:type="default" r:id="R883aa9487e0f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50cee23f5445a" /><Relationship Type="http://schemas.openxmlformats.org/officeDocument/2006/relationships/footer" Target="/word/footer1.xml" Id="R883aa9487e0f4c0e" /></Relationships>
</file>