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e32a442db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 TVETENE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 TVETENE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04429887e41ff"/>
      <w:footerReference xmlns:r="http://schemas.openxmlformats.org/officeDocument/2006/relationships" w:type="default" r:id="Ra2b240d28095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04429887e41ff" /><Relationship Type="http://schemas.openxmlformats.org/officeDocument/2006/relationships/footer" Target="/word/footer1.xml" Id="Ra2b240d280954759" /></Relationships>
</file>