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25371c06e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98294cb4e8f24c28"/>
      <w:footerReference xmlns:r="http://schemas.openxmlformats.org/officeDocument/2006/relationships" w:type="default" r:id="R14a5d723fbc2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94cb4e8f24c28" /><Relationship Type="http://schemas.openxmlformats.org/officeDocument/2006/relationships/footer" Target="/word/footer1.xml" Id="R14a5d723fbc24d02" /></Relationships>
</file>