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06c5e2a3394a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F ENGAN HOLDING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2ed6baca9838422f"/>
      <w:footerReference xmlns:r="http://schemas.openxmlformats.org/officeDocument/2006/relationships" w:type="default" r:id="R1c7a683e399543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d6baca9838422f" /><Relationship Type="http://schemas.openxmlformats.org/officeDocument/2006/relationships/footer" Target="/word/footer1.xml" Id="R1c7a683e39954340" /></Relationships>
</file>