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be3af968046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CASTLE INTERACTIVE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Nærsnes,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CASTLE INTERACTIVE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1c2c6a126b43d2"/>
      <w:footerReference xmlns:r="http://schemas.openxmlformats.org/officeDocument/2006/relationships" w:type="default" r:id="R5c4857c634a945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1c2c6a126b43d2" /><Relationship Type="http://schemas.openxmlformats.org/officeDocument/2006/relationships/footer" Target="/word/footer1.xml" Id="R5c4857c634a94598" /></Relationships>
</file>