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f5869708a3466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Fosnavåg,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 GROUP AS</w:t>
      </w:r>
    </w:p>
    <w:sectPr>
      <w:headerReference xmlns:r="http://schemas.openxmlformats.org/officeDocument/2006/relationships" w:type="default" r:id="R5349dd5f1c34448a"/>
      <w:footerReference xmlns:r="http://schemas.openxmlformats.org/officeDocument/2006/relationships" w:type="default" r:id="R3e87575abcf549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49dd5f1c34448a" /><Relationship Type="http://schemas.openxmlformats.org/officeDocument/2006/relationships/footer" Target="/word/footer1.xml" Id="R3e87575abcf549ad" /></Relationships>
</file>