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2bd7f5384b41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5M HOLDING AS</w:t>
      </w:r>
    </w:p>
    <w:sectPr>
      <w:headerReference xmlns:r="http://schemas.openxmlformats.org/officeDocument/2006/relationships" w:type="default" r:id="Rce810262c49c46cb"/>
      <w:footerReference xmlns:r="http://schemas.openxmlformats.org/officeDocument/2006/relationships" w:type="default" r:id="Rb4e8928c2c7e48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5M HOLDING AS   ·   Org.nr 913 940 121   ·   Bakkegata 13   ·   7654 VERDAL   ·   morten.hynne@grande-entreprenor.no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810262c49c46cb" /><Relationship Type="http://schemas.openxmlformats.org/officeDocument/2006/relationships/footer" Target="/word/footer1.xml" Id="Rb4e8928c2c7e48b2" /></Relationships>
</file>