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48432148e744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NIMLAS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NIMLAS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d34e36bcbf4b33"/>
      <w:footerReference xmlns:r="http://schemas.openxmlformats.org/officeDocument/2006/relationships" w:type="default" r:id="R1ceee1a71016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NIMLAS NORWAY AS   ·   Org.nr 913 951 069   ·   Kjellstadveien 5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NIMLAS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d34e36bcbf4b33" /><Relationship Type="http://schemas.openxmlformats.org/officeDocument/2006/relationships/footer" Target="/word/footer1.xml" Id="R1ceee1a710164ef4" /></Relationships>
</file>