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088e2a16742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Kamgarn Industri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Kamgarn Industri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f32e840b084615"/>
      <w:footerReference xmlns:r="http://schemas.openxmlformats.org/officeDocument/2006/relationships" w:type="default" r:id="Rd3f18d9fc7b4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Kamgarn Industri A/S   ·   Org.nr 914 780 608   ·  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Kamgarn Industri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f32e840b084615" /><Relationship Type="http://schemas.openxmlformats.org/officeDocument/2006/relationships/footer" Target="/word/footer1.xml" Id="Rd3f18d9fc7b44a5d" /></Relationships>
</file>