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26f87fe0f64c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c6aae3d24a424a"/>
      <w:footerReference xmlns:r="http://schemas.openxmlformats.org/officeDocument/2006/relationships" w:type="default" r:id="R71591f3b091d4a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 HOLDING AS   ·   Org.nr 915 031 439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c6aae3d24a424a" /><Relationship Type="http://schemas.openxmlformats.org/officeDocument/2006/relationships/footer" Target="/word/footer1.xml" Id="R71591f3b091d4a20" /></Relationships>
</file>