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95b9b966544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VVS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VVS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9a75fe20a4ba7"/>
      <w:footerReference xmlns:r="http://schemas.openxmlformats.org/officeDocument/2006/relationships" w:type="default" r:id="R920b03d02b62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VVS RÅDGIVNING AS   ·   Org.nr 915 083 196   ·   Stokkanvegen 57   ·   7507 STJØRDAL   ·   gisle.bakkan@gmail.com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VVS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9a75fe20a4ba7" /><Relationship Type="http://schemas.openxmlformats.org/officeDocument/2006/relationships/footer" Target="/word/footer1.xml" Id="R920b03d02b62440d" /></Relationships>
</file>