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6d1bd2f6d46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1efbd4740146458c"/>
      <w:footerReference xmlns:r="http://schemas.openxmlformats.org/officeDocument/2006/relationships" w:type="default" r:id="R44a7955bee12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bd4740146458c" /><Relationship Type="http://schemas.openxmlformats.org/officeDocument/2006/relationships/footer" Target="/word/footer1.xml" Id="R44a7955bee124ded" /></Relationships>
</file>