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d0c2dfed4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ÅSHILD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9e8f6ba85b8c4c20"/>
      <w:footerReference xmlns:r="http://schemas.openxmlformats.org/officeDocument/2006/relationships" w:type="default" r:id="R6197fd83a359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f6ba85b8c4c20" /><Relationship Type="http://schemas.openxmlformats.org/officeDocument/2006/relationships/footer" Target="/word/footer1.xml" Id="R6197fd83a3594514" /></Relationships>
</file>