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8c49e65a1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 RYFYLKE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 RYFYLKE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a8047cf0e049b9"/>
      <w:footerReference xmlns:r="http://schemas.openxmlformats.org/officeDocument/2006/relationships" w:type="default" r:id="R39a520e0d87b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8047cf0e049b9" /><Relationship Type="http://schemas.openxmlformats.org/officeDocument/2006/relationships/footer" Target="/word/footer1.xml" Id="R39a520e0d87b47ac" /></Relationships>
</file>