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588cc64834f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8e8a2729395a4846"/>
      <w:footerReference xmlns:r="http://schemas.openxmlformats.org/officeDocument/2006/relationships" w:type="default" r:id="R26fc0ae25651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a2729395a4846" /><Relationship Type="http://schemas.openxmlformats.org/officeDocument/2006/relationships/footer" Target="/word/footer1.xml" Id="R26fc0ae256514b82" /></Relationships>
</file>