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7b23c0ff3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db9bd68154376"/>
      <w:footerReference xmlns:r="http://schemas.openxmlformats.org/officeDocument/2006/relationships" w:type="default" r:id="R322862a3e69b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db9bd68154376" /><Relationship Type="http://schemas.openxmlformats.org/officeDocument/2006/relationships/footer" Target="/word/footer1.xml" Id="R322862a3e69b4984" /></Relationships>
</file>