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6eb9d7443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TOLLOFSEN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b6216934df414261"/>
      <w:footerReference xmlns:r="http://schemas.openxmlformats.org/officeDocument/2006/relationships" w:type="default" r:id="Rf6c3448edd38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16934df414261" /><Relationship Type="http://schemas.openxmlformats.org/officeDocument/2006/relationships/footer" Target="/word/footer1.xml" Id="Rf6c3448edd384e2d" /></Relationships>
</file>