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1519834f4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fba31bbef4f4a"/>
      <w:footerReference xmlns:r="http://schemas.openxmlformats.org/officeDocument/2006/relationships" w:type="default" r:id="Rb150ac468afa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fba31bbef4f4a" /><Relationship Type="http://schemas.openxmlformats.org/officeDocument/2006/relationships/footer" Target="/word/footer1.xml" Id="Rb150ac468afa4d24" /></Relationships>
</file>