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2b5520c534d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PAUL SKAILAND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Tveit,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PAUL SKAILAND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7757ed90c84007"/>
      <w:footerReference xmlns:r="http://schemas.openxmlformats.org/officeDocument/2006/relationships" w:type="default" r:id="R0b2d125d83d245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PAUL SKAILAND HOLDING AS   ·   Org.nr 916 653 549   ·   Topdalsveien 153   ·   4658 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PAUL SKAILAND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7757ed90c84007" /><Relationship Type="http://schemas.openxmlformats.org/officeDocument/2006/relationships/footer" Target="/word/footer1.xml" Id="R0b2d125d83d24586" /></Relationships>
</file>