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68529e691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29019cd4d46ca"/>
      <w:footerReference xmlns:r="http://schemas.openxmlformats.org/officeDocument/2006/relationships" w:type="default" r:id="Refc4fa37d108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29019cd4d46ca" /><Relationship Type="http://schemas.openxmlformats.org/officeDocument/2006/relationships/footer" Target="/word/footer1.xml" Id="Refc4fa37d10843e4" /></Relationships>
</file>