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e961ee3294e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480c3dcfce8148c0"/>
      <w:footerReference xmlns:r="http://schemas.openxmlformats.org/officeDocument/2006/relationships" w:type="default" r:id="R65412073aa9d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c3dcfce8148c0" /><Relationship Type="http://schemas.openxmlformats.org/officeDocument/2006/relationships/footer" Target="/word/footer1.xml" Id="R65412073aa9d4bad" /></Relationships>
</file>