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ffcb26ac5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07329ef2415c4e08"/>
      <w:footerReference xmlns:r="http://schemas.openxmlformats.org/officeDocument/2006/relationships" w:type="default" r:id="Ra581781a027b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29ef2415c4e08" /><Relationship Type="http://schemas.openxmlformats.org/officeDocument/2006/relationships/footer" Target="/word/footer1.xml" Id="Ra581781a027b415f" /></Relationships>
</file>