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d95589408c454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STEINODDEN 3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STEINODDEN 3 AS</w:t>
      </w:r>
    </w:p>
    <w:sectPr>
      <w:headerReference xmlns:r="http://schemas.openxmlformats.org/officeDocument/2006/relationships" w:type="default" r:id="R2f727027884646c7"/>
      <w:footerReference xmlns:r="http://schemas.openxmlformats.org/officeDocument/2006/relationships" w:type="default" r:id="R8e755933b64741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STEINODDEN 3 AS   ·   Org.nr 917 487 421   ·   Gamle Eigerøyveien 80   ·   4373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STEINODDEN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727027884646c7" /><Relationship Type="http://schemas.openxmlformats.org/officeDocument/2006/relationships/footer" Target="/word/footer1.xml" Id="R8e755933b6474178" /></Relationships>
</file>