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6ebb7e82845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TOMAS TYSSEBOTN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cadf03ad3aaf414f"/>
      <w:footerReference xmlns:r="http://schemas.openxmlformats.org/officeDocument/2006/relationships" w:type="default" r:id="R24f5510593fb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f03ad3aaf414f" /><Relationship Type="http://schemas.openxmlformats.org/officeDocument/2006/relationships/footer" Target="/word/footer1.xml" Id="R24f5510593fb44fa" /></Relationships>
</file>