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6f76ad50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574a47650841449c"/>
      <w:footerReference xmlns:r="http://schemas.openxmlformats.org/officeDocument/2006/relationships" w:type="default" r:id="R4202a65bc13c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a47650841449c" /><Relationship Type="http://schemas.openxmlformats.org/officeDocument/2006/relationships/footer" Target="/word/footer1.xml" Id="R4202a65bc13c4a76" /></Relationships>
</file>