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4dc050070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ONYX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ONYX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5b97458954cee"/>
      <w:footerReference xmlns:r="http://schemas.openxmlformats.org/officeDocument/2006/relationships" w:type="default" r:id="R47d271753aad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ONYX INVEST AS   ·   Org.nr 919 035 129   ·   Wessels veg 82   ·   7502 STJØRDAL   ·   janet@onyxeiendom.no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ONYX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5b97458954cee" /><Relationship Type="http://schemas.openxmlformats.org/officeDocument/2006/relationships/footer" Target="/word/footer1.xml" Id="R47d271753aad4580" /></Relationships>
</file>