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e40a240eb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b9fefd9f1478e"/>
      <w:footerReference xmlns:r="http://schemas.openxmlformats.org/officeDocument/2006/relationships" w:type="default" r:id="R9a5408610c07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RRO AS   ·   Org.nr 919 086 688   ·   Damvegen 8   ·   2827 HUNNDALEN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b9fefd9f1478e" /><Relationship Type="http://schemas.openxmlformats.org/officeDocument/2006/relationships/footer" Target="/word/footer1.xml" Id="R9a5408610c0742c5" /></Relationships>
</file>