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2d5fb5de6649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406e87d069dd43e4"/>
      <w:footerReference xmlns:r="http://schemas.openxmlformats.org/officeDocument/2006/relationships" w:type="default" r:id="R5ce7d39cad2348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6e87d069dd43e4" /><Relationship Type="http://schemas.openxmlformats.org/officeDocument/2006/relationships/footer" Target="/word/footer1.xml" Id="R5ce7d39cad2348f0" /></Relationships>
</file>