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abf6f7b79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4b2f579b8404a"/>
      <w:footerReference xmlns:r="http://schemas.openxmlformats.org/officeDocument/2006/relationships" w:type="default" r:id="Rdeb70023fec4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4b2f579b8404a" /><Relationship Type="http://schemas.openxmlformats.org/officeDocument/2006/relationships/footer" Target="/word/footer1.xml" Id="Rdeb70023fec44716" /></Relationships>
</file>