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56bc380e64e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25ca6c7e03e94c99"/>
      <w:footerReference xmlns:r="http://schemas.openxmlformats.org/officeDocument/2006/relationships" w:type="default" r:id="Ra8b2b2a5f993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a6c7e03e94c99" /><Relationship Type="http://schemas.openxmlformats.org/officeDocument/2006/relationships/footer" Target="/word/footer1.xml" Id="Ra8b2b2a5f9934156" /></Relationships>
</file>